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8B884" w14:textId="77777777" w:rsidR="00660164" w:rsidRDefault="00660164"/>
    <w:p w14:paraId="3D5B7E83" w14:textId="77777777" w:rsidR="00AB3D37" w:rsidRDefault="00AB3D37" w:rsidP="00AB3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AB3D37">
        <w:rPr>
          <w:rFonts w:ascii="Arial" w:eastAsia="Times New Roman" w:hAnsi="Arial" w:cs="Arial"/>
          <w:b/>
          <w:bCs/>
          <w:color w:val="222222"/>
          <w:sz w:val="24"/>
          <w:szCs w:val="24"/>
        </w:rPr>
        <w:t>Total Actual Student Strength (Program(s) Offered by Your Institution)</w:t>
      </w:r>
    </w:p>
    <w:p w14:paraId="7A114A44" w14:textId="77777777" w:rsidR="00AB3D37" w:rsidRPr="00AB3D37" w:rsidRDefault="00AB3D37" w:rsidP="00AB3D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146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04"/>
        <w:gridCol w:w="849"/>
        <w:gridCol w:w="849"/>
        <w:gridCol w:w="924"/>
        <w:gridCol w:w="924"/>
        <w:gridCol w:w="924"/>
        <w:gridCol w:w="1222"/>
        <w:gridCol w:w="1307"/>
        <w:gridCol w:w="1371"/>
        <w:gridCol w:w="1453"/>
        <w:gridCol w:w="1371"/>
        <w:gridCol w:w="1386"/>
      </w:tblGrid>
      <w:tr w:rsidR="00AB3D37" w:rsidRPr="00AB3D37" w14:paraId="664984E8" w14:textId="77777777" w:rsidTr="00AB3D37">
        <w:trPr>
          <w:trHeight w:val="2647"/>
          <w:tblHeader/>
          <w:tblCellSpacing w:w="15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B1B60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 xml:space="preserve"> </w:t>
            </w: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All programs of all years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5F157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No. of Male Students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86AAD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No. of Female Students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1410A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Total Students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926CD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Within State (Including male &amp; female)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25E36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Outside State (Including male &amp; female)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5325C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Outside Country (Including male &amp; female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9A6E7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Economically Backward (Including male &amp; female)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49739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Socially Challenged (SC+ST+OBC Including male &amp; female)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A6576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No. of students receiving full tuition fee reimbursement from the State and Central Government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32E2A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No. of students receiving full tuition fee reimbursement from Institution Funds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EFA57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No. of students receiving full tuition fee reimbursement from the Private Bodies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6C9D3" w14:textId="77777777" w:rsidR="00AB3D37" w:rsidRP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No. of students who are not receiving full tuition fee reimbursement</w:t>
            </w:r>
          </w:p>
        </w:tc>
      </w:tr>
      <w:tr w:rsidR="00AB3D37" w:rsidRPr="00AB3D37" w14:paraId="6812A2FC" w14:textId="77777777" w:rsidTr="00AB3D37">
        <w:trPr>
          <w:trHeight w:val="2647"/>
          <w:tblHeader/>
          <w:tblCellSpacing w:w="15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CAFA5" w14:textId="77777777" w:rsidR="00AB3D37" w:rsidRDefault="00AB3D37" w:rsidP="00AB3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UG [3 Years Program(s)]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B0DFB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774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42322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1010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4BE1A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1784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D8A64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1784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2F8D9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0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15121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0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256F4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2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E7AB2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1736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5F760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1493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FE953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711FC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0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9BBB2" w14:textId="77777777" w:rsidR="00AB3D37" w:rsidRPr="00AB3D37" w:rsidRDefault="00AB3D37" w:rsidP="004B2C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4"/>
              </w:rPr>
            </w:pPr>
            <w:r w:rsidRPr="00AB3D37"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29</w:t>
            </w:r>
            <w:r>
              <w:rPr>
                <w:rFonts w:ascii="Arial" w:eastAsia="Times New Roman" w:hAnsi="Arial" w:cs="Arial"/>
                <w:color w:val="222222"/>
                <w:sz w:val="20"/>
                <w:szCs w:val="24"/>
              </w:rPr>
              <w:t>1</w:t>
            </w:r>
          </w:p>
        </w:tc>
      </w:tr>
    </w:tbl>
    <w:p w14:paraId="2E037930" w14:textId="141E756A" w:rsidR="00AB3D37" w:rsidRDefault="00AB3D37"/>
    <w:p w14:paraId="4390381D" w14:textId="1B18188B" w:rsidR="00522D71" w:rsidRPr="00522D71" w:rsidRDefault="00522D71" w:rsidP="00522D71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18"/>
          <w:szCs w:val="18"/>
          <w:lang w:bidi="gu-IN"/>
        </w:rPr>
      </w:pPr>
      <w:r w:rsidRPr="00522D71">
        <w:rPr>
          <w:rFonts w:ascii="Helvetica" w:eastAsia="Times New Roman" w:hAnsi="Helvetica" w:cs="Helvetica"/>
          <w:color w:val="000000"/>
          <w:sz w:val="18"/>
          <w:szCs w:val="18"/>
          <w:lang w:bidi="gu-IN"/>
        </w:rPr>
        <w:t>3.Number of Faculty Members Entered by you who were teaching in the previous year 2022-23:</w:t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  <w:lang w:bidi="gu-IN"/>
        </w:rPr>
        <w:t>26</w:t>
      </w:r>
      <w:bookmarkStart w:id="0" w:name="_GoBack"/>
      <w:bookmarkEnd w:id="0"/>
    </w:p>
    <w:p w14:paraId="6F8B249E" w14:textId="77777777" w:rsidR="00522D71" w:rsidRDefault="00522D71"/>
    <w:sectPr w:rsidR="00522D71" w:rsidSect="00AB3D3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D37"/>
    <w:rsid w:val="00522D71"/>
    <w:rsid w:val="00660164"/>
    <w:rsid w:val="00A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4DFB"/>
  <w15:docId w15:val="{4790D9F9-756A-496B-9385-501B89AB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2024-02-15T09:07:00Z</dcterms:created>
  <dcterms:modified xsi:type="dcterms:W3CDTF">2024-02-16T06:15:00Z</dcterms:modified>
</cp:coreProperties>
</file>